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86820" w14:textId="77777777" w:rsidR="00DB2FD9" w:rsidRPr="005E70FF" w:rsidRDefault="00DB2FD9" w:rsidP="00533664">
      <w:pPr>
        <w:jc w:val="center"/>
        <w:rPr>
          <w:sz w:val="24"/>
          <w:szCs w:val="24"/>
        </w:rPr>
      </w:pPr>
      <w:r w:rsidRPr="005E70FF">
        <w:rPr>
          <w:rFonts w:hint="eastAsia"/>
          <w:sz w:val="24"/>
          <w:szCs w:val="24"/>
        </w:rPr>
        <w:t>令和</w:t>
      </w:r>
      <w:r w:rsidRPr="005E70FF">
        <w:rPr>
          <w:rFonts w:hint="eastAsia"/>
          <w:sz w:val="24"/>
          <w:szCs w:val="24"/>
        </w:rPr>
        <w:t>3</w:t>
      </w:r>
      <w:r w:rsidRPr="005E70FF">
        <w:rPr>
          <w:rFonts w:hint="eastAsia"/>
          <w:sz w:val="24"/>
          <w:szCs w:val="24"/>
        </w:rPr>
        <w:t>年度　宮崎市民スポーツ教室</w:t>
      </w:r>
    </w:p>
    <w:p w14:paraId="008F94CE" w14:textId="77777777" w:rsidR="00DB2FD9" w:rsidRPr="000B1DF7" w:rsidRDefault="00DB2FD9" w:rsidP="00533664">
      <w:pPr>
        <w:jc w:val="center"/>
        <w:rPr>
          <w:b/>
          <w:sz w:val="40"/>
          <w:szCs w:val="40"/>
          <w:u w:val="double"/>
        </w:rPr>
      </w:pPr>
      <w:r w:rsidRPr="000B1DF7">
        <w:rPr>
          <w:rFonts w:hint="eastAsia"/>
          <w:b/>
          <w:sz w:val="40"/>
          <w:szCs w:val="40"/>
          <w:u w:val="double"/>
        </w:rPr>
        <w:t>弓</w:t>
      </w:r>
      <w:r w:rsidR="00533664" w:rsidRPr="000B1DF7">
        <w:rPr>
          <w:rFonts w:hint="eastAsia"/>
          <w:b/>
          <w:sz w:val="40"/>
          <w:szCs w:val="40"/>
          <w:u w:val="double"/>
        </w:rPr>
        <w:t xml:space="preserve"> </w:t>
      </w:r>
      <w:r w:rsidRPr="000B1DF7">
        <w:rPr>
          <w:rFonts w:hint="eastAsia"/>
          <w:b/>
          <w:sz w:val="40"/>
          <w:szCs w:val="40"/>
          <w:u w:val="double"/>
        </w:rPr>
        <w:t>道</w:t>
      </w:r>
      <w:r w:rsidR="00533664" w:rsidRPr="000B1DF7">
        <w:rPr>
          <w:rFonts w:hint="eastAsia"/>
          <w:b/>
          <w:sz w:val="40"/>
          <w:szCs w:val="40"/>
          <w:u w:val="double"/>
        </w:rPr>
        <w:t xml:space="preserve"> </w:t>
      </w:r>
      <w:r w:rsidRPr="000B1DF7">
        <w:rPr>
          <w:rFonts w:hint="eastAsia"/>
          <w:b/>
          <w:sz w:val="40"/>
          <w:szCs w:val="40"/>
          <w:u w:val="double"/>
        </w:rPr>
        <w:t>教</w:t>
      </w:r>
      <w:r w:rsidR="00533664" w:rsidRPr="000B1DF7">
        <w:rPr>
          <w:rFonts w:hint="eastAsia"/>
          <w:b/>
          <w:sz w:val="40"/>
          <w:szCs w:val="40"/>
          <w:u w:val="double"/>
        </w:rPr>
        <w:t xml:space="preserve"> </w:t>
      </w:r>
      <w:r w:rsidRPr="000B1DF7">
        <w:rPr>
          <w:rFonts w:hint="eastAsia"/>
          <w:b/>
          <w:sz w:val="40"/>
          <w:szCs w:val="40"/>
          <w:u w:val="double"/>
        </w:rPr>
        <w:t>室　募集要項</w:t>
      </w:r>
    </w:p>
    <w:p w14:paraId="1F4C5C02" w14:textId="77777777" w:rsidR="00DB2FD9" w:rsidRDefault="00533664" w:rsidP="00533664">
      <w:pPr>
        <w:jc w:val="right"/>
        <w:rPr>
          <w:sz w:val="24"/>
          <w:szCs w:val="24"/>
        </w:rPr>
      </w:pPr>
      <w:r>
        <w:rPr>
          <w:rFonts w:hint="eastAsia"/>
          <w:sz w:val="24"/>
          <w:szCs w:val="24"/>
        </w:rPr>
        <w:t xml:space="preserve">　　　　　宮崎市弓道連盟</w:t>
      </w:r>
    </w:p>
    <w:p w14:paraId="4F7282E8" w14:textId="77777777" w:rsidR="00533664" w:rsidRPr="005E70FF" w:rsidRDefault="00533664">
      <w:pPr>
        <w:rPr>
          <w:sz w:val="24"/>
          <w:szCs w:val="24"/>
        </w:rPr>
      </w:pPr>
    </w:p>
    <w:p w14:paraId="7714DCE0" w14:textId="77777777" w:rsidR="00DB2FD9" w:rsidRPr="005E70FF" w:rsidRDefault="00DB2FD9">
      <w:pPr>
        <w:rPr>
          <w:sz w:val="24"/>
          <w:szCs w:val="24"/>
        </w:rPr>
      </w:pPr>
      <w:r w:rsidRPr="005E70FF">
        <w:rPr>
          <w:rFonts w:hint="eastAsia"/>
          <w:sz w:val="24"/>
          <w:szCs w:val="24"/>
        </w:rPr>
        <w:t>目的・・・弓道の底辺拡大と生涯スポーツの充実を図ることを目的とする。</w:t>
      </w:r>
    </w:p>
    <w:p w14:paraId="766A76C1" w14:textId="77777777" w:rsidR="005E70FF" w:rsidRPr="005E70FF" w:rsidRDefault="00DB2FD9" w:rsidP="005E70FF">
      <w:pPr>
        <w:ind w:left="1200" w:hangingChars="500" w:hanging="1200"/>
        <w:rPr>
          <w:sz w:val="24"/>
          <w:szCs w:val="24"/>
        </w:rPr>
      </w:pPr>
      <w:r w:rsidRPr="005E70FF">
        <w:rPr>
          <w:rFonts w:hint="eastAsia"/>
          <w:sz w:val="24"/>
          <w:szCs w:val="24"/>
        </w:rPr>
        <w:t>対象・・・経験者・初心者</w:t>
      </w:r>
      <w:r w:rsidR="005E70FF" w:rsidRPr="005E70FF">
        <w:rPr>
          <w:rFonts w:hint="eastAsia"/>
          <w:sz w:val="24"/>
          <w:szCs w:val="24"/>
        </w:rPr>
        <w:t>で弓道への</w:t>
      </w:r>
      <w:r w:rsidR="007E3473">
        <w:rPr>
          <w:rFonts w:hint="eastAsia"/>
          <w:sz w:val="24"/>
          <w:szCs w:val="24"/>
        </w:rPr>
        <w:t>興味</w:t>
      </w:r>
      <w:r w:rsidR="007F5B3D">
        <w:rPr>
          <w:rFonts w:hint="eastAsia"/>
          <w:sz w:val="24"/>
          <w:szCs w:val="24"/>
        </w:rPr>
        <w:t>関心</w:t>
      </w:r>
      <w:r w:rsidR="005E70FF" w:rsidRPr="005E70FF">
        <w:rPr>
          <w:rFonts w:hint="eastAsia"/>
          <w:sz w:val="24"/>
          <w:szCs w:val="24"/>
        </w:rPr>
        <w:t>をお持ちの方。</w:t>
      </w:r>
      <w:r w:rsidR="007E3473">
        <w:rPr>
          <w:rFonts w:hint="eastAsia"/>
          <w:sz w:val="24"/>
          <w:szCs w:val="24"/>
        </w:rPr>
        <w:t>（中高校の部活動生を除く）</w:t>
      </w:r>
    </w:p>
    <w:p w14:paraId="6D5AD434" w14:textId="77777777" w:rsidR="00DB2FD9" w:rsidRDefault="00DB2FD9" w:rsidP="007E3473">
      <w:pPr>
        <w:ind w:leftChars="506" w:left="1063" w:firstLineChars="100" w:firstLine="240"/>
        <w:rPr>
          <w:sz w:val="24"/>
          <w:szCs w:val="24"/>
        </w:rPr>
      </w:pPr>
      <w:r w:rsidRPr="005E70FF">
        <w:rPr>
          <w:rFonts w:hint="eastAsia"/>
          <w:sz w:val="24"/>
          <w:szCs w:val="24"/>
        </w:rPr>
        <w:t>（今回は</w:t>
      </w:r>
      <w:r w:rsidR="007E3473">
        <w:rPr>
          <w:rFonts w:hint="eastAsia"/>
          <w:sz w:val="24"/>
          <w:szCs w:val="24"/>
        </w:rPr>
        <w:t>コロナ禍の影響を考慮して人数を減らして募集します。</w:t>
      </w:r>
      <w:r w:rsidRPr="005E70FF">
        <w:rPr>
          <w:rFonts w:hint="eastAsia"/>
          <w:sz w:val="24"/>
          <w:szCs w:val="24"/>
        </w:rPr>
        <w:t>）</w:t>
      </w:r>
    </w:p>
    <w:p w14:paraId="508BC61A" w14:textId="77777777" w:rsidR="005E70FF" w:rsidRDefault="005E70FF" w:rsidP="005E70FF">
      <w:pPr>
        <w:rPr>
          <w:sz w:val="24"/>
          <w:szCs w:val="24"/>
        </w:rPr>
      </w:pPr>
      <w:r>
        <w:rPr>
          <w:rFonts w:hint="eastAsia"/>
          <w:sz w:val="24"/>
          <w:szCs w:val="24"/>
        </w:rPr>
        <w:t>期</w:t>
      </w:r>
      <w:r w:rsidR="00533664">
        <w:rPr>
          <w:rFonts w:hint="eastAsia"/>
          <w:sz w:val="24"/>
          <w:szCs w:val="24"/>
        </w:rPr>
        <w:t xml:space="preserve">　　</w:t>
      </w:r>
      <w:r>
        <w:rPr>
          <w:rFonts w:hint="eastAsia"/>
          <w:sz w:val="24"/>
          <w:szCs w:val="24"/>
        </w:rPr>
        <w:t xml:space="preserve">間・・・　</w:t>
      </w:r>
      <w:r>
        <w:rPr>
          <w:rFonts w:hint="eastAsia"/>
          <w:sz w:val="24"/>
          <w:szCs w:val="24"/>
        </w:rPr>
        <w:t>7</w:t>
      </w:r>
      <w:r>
        <w:rPr>
          <w:rFonts w:hint="eastAsia"/>
          <w:sz w:val="24"/>
          <w:szCs w:val="24"/>
        </w:rPr>
        <w:t>月</w:t>
      </w:r>
      <w:r>
        <w:rPr>
          <w:rFonts w:hint="eastAsia"/>
          <w:sz w:val="24"/>
          <w:szCs w:val="24"/>
        </w:rPr>
        <w:t>2</w:t>
      </w:r>
      <w:r>
        <w:rPr>
          <w:rFonts w:hint="eastAsia"/>
          <w:sz w:val="24"/>
          <w:szCs w:val="24"/>
        </w:rPr>
        <w:t>日（</w:t>
      </w:r>
      <w:r w:rsidR="00533664">
        <w:rPr>
          <w:rFonts w:hint="eastAsia"/>
          <w:sz w:val="24"/>
          <w:szCs w:val="24"/>
        </w:rPr>
        <w:t>金</w:t>
      </w:r>
      <w:r>
        <w:rPr>
          <w:rFonts w:hint="eastAsia"/>
          <w:sz w:val="24"/>
          <w:szCs w:val="24"/>
        </w:rPr>
        <w:t>）～</w:t>
      </w:r>
      <w:r>
        <w:rPr>
          <w:rFonts w:hint="eastAsia"/>
          <w:sz w:val="24"/>
          <w:szCs w:val="24"/>
        </w:rPr>
        <w:t>8</w:t>
      </w:r>
      <w:r>
        <w:rPr>
          <w:rFonts w:hint="eastAsia"/>
          <w:sz w:val="24"/>
          <w:szCs w:val="24"/>
        </w:rPr>
        <w:t>月</w:t>
      </w:r>
      <w:r w:rsidR="00533664">
        <w:rPr>
          <w:rFonts w:hint="eastAsia"/>
          <w:sz w:val="24"/>
          <w:szCs w:val="24"/>
        </w:rPr>
        <w:t>27</w:t>
      </w:r>
      <w:r>
        <w:rPr>
          <w:rFonts w:hint="eastAsia"/>
          <w:sz w:val="24"/>
          <w:szCs w:val="24"/>
        </w:rPr>
        <w:t>日（</w:t>
      </w:r>
      <w:r w:rsidR="00533664">
        <w:rPr>
          <w:rFonts w:hint="eastAsia"/>
          <w:sz w:val="24"/>
          <w:szCs w:val="24"/>
        </w:rPr>
        <w:t>金</w:t>
      </w:r>
      <w:r>
        <w:rPr>
          <w:rFonts w:hint="eastAsia"/>
          <w:sz w:val="24"/>
          <w:szCs w:val="24"/>
        </w:rPr>
        <w:t>）</w:t>
      </w:r>
      <w:r w:rsidR="00533664">
        <w:rPr>
          <w:rFonts w:hint="eastAsia"/>
          <w:sz w:val="24"/>
          <w:szCs w:val="24"/>
        </w:rPr>
        <w:t xml:space="preserve">　</w:t>
      </w:r>
      <w:r w:rsidR="00533664">
        <w:rPr>
          <w:rFonts w:hint="eastAsia"/>
          <w:sz w:val="24"/>
          <w:szCs w:val="24"/>
        </w:rPr>
        <w:t>17</w:t>
      </w:r>
      <w:r w:rsidR="00533664">
        <w:rPr>
          <w:rFonts w:hint="eastAsia"/>
          <w:sz w:val="24"/>
          <w:szCs w:val="24"/>
        </w:rPr>
        <w:t>回</w:t>
      </w:r>
    </w:p>
    <w:p w14:paraId="1D3BACFD" w14:textId="77777777" w:rsidR="00533664" w:rsidRDefault="00533664" w:rsidP="005E70FF">
      <w:pPr>
        <w:rPr>
          <w:sz w:val="24"/>
          <w:szCs w:val="24"/>
        </w:rPr>
      </w:pPr>
      <w:r>
        <w:rPr>
          <w:rFonts w:hint="eastAsia"/>
          <w:sz w:val="24"/>
          <w:szCs w:val="24"/>
        </w:rPr>
        <w:t xml:space="preserve">　　　　　　　　毎週　火・金　の</w:t>
      </w:r>
      <w:r>
        <w:rPr>
          <w:rFonts w:hint="eastAsia"/>
          <w:sz w:val="24"/>
          <w:szCs w:val="24"/>
        </w:rPr>
        <w:t>2</w:t>
      </w:r>
      <w:r>
        <w:rPr>
          <w:rFonts w:hint="eastAsia"/>
          <w:sz w:val="24"/>
          <w:szCs w:val="24"/>
        </w:rPr>
        <w:t xml:space="preserve">回　　</w:t>
      </w:r>
      <w:r>
        <w:rPr>
          <w:rFonts w:hint="eastAsia"/>
          <w:sz w:val="24"/>
          <w:szCs w:val="24"/>
        </w:rPr>
        <w:t>19</w:t>
      </w:r>
      <w:r>
        <w:rPr>
          <w:rFonts w:hint="eastAsia"/>
          <w:sz w:val="24"/>
          <w:szCs w:val="24"/>
        </w:rPr>
        <w:t>時～</w:t>
      </w:r>
      <w:r>
        <w:rPr>
          <w:rFonts w:hint="eastAsia"/>
          <w:sz w:val="24"/>
          <w:szCs w:val="24"/>
        </w:rPr>
        <w:t>21</w:t>
      </w:r>
      <w:r>
        <w:rPr>
          <w:rFonts w:hint="eastAsia"/>
          <w:sz w:val="24"/>
          <w:szCs w:val="24"/>
        </w:rPr>
        <w:t>時</w:t>
      </w:r>
    </w:p>
    <w:p w14:paraId="15681BB6" w14:textId="77777777" w:rsidR="005E70FF" w:rsidRDefault="005E70FF" w:rsidP="005E70FF">
      <w:pPr>
        <w:rPr>
          <w:sz w:val="24"/>
          <w:szCs w:val="24"/>
        </w:rPr>
      </w:pPr>
      <w:r>
        <w:rPr>
          <w:rFonts w:hint="eastAsia"/>
          <w:sz w:val="24"/>
          <w:szCs w:val="24"/>
        </w:rPr>
        <w:t>会</w:t>
      </w:r>
      <w:r w:rsidR="00533664">
        <w:rPr>
          <w:rFonts w:hint="eastAsia"/>
          <w:sz w:val="24"/>
          <w:szCs w:val="24"/>
        </w:rPr>
        <w:t xml:space="preserve">　　</w:t>
      </w:r>
      <w:r>
        <w:rPr>
          <w:rFonts w:hint="eastAsia"/>
          <w:sz w:val="24"/>
          <w:szCs w:val="24"/>
        </w:rPr>
        <w:t>場・・・</w:t>
      </w:r>
      <w:r w:rsidR="00533664">
        <w:rPr>
          <w:rFonts w:hint="eastAsia"/>
          <w:sz w:val="24"/>
          <w:szCs w:val="24"/>
        </w:rPr>
        <w:t xml:space="preserve">　</w:t>
      </w:r>
      <w:r>
        <w:rPr>
          <w:rFonts w:hint="eastAsia"/>
          <w:sz w:val="24"/>
          <w:szCs w:val="24"/>
        </w:rPr>
        <w:t>宮崎市総合体育館</w:t>
      </w:r>
      <w:r>
        <w:rPr>
          <w:rFonts w:hint="eastAsia"/>
          <w:sz w:val="24"/>
          <w:szCs w:val="24"/>
        </w:rPr>
        <w:t xml:space="preserve"> </w:t>
      </w:r>
      <w:r>
        <w:rPr>
          <w:rFonts w:hint="eastAsia"/>
          <w:sz w:val="24"/>
          <w:szCs w:val="24"/>
        </w:rPr>
        <w:t>弓道場</w:t>
      </w:r>
    </w:p>
    <w:p w14:paraId="55FBD8A0" w14:textId="77777777" w:rsidR="005E70FF" w:rsidRDefault="005E70FF" w:rsidP="005E70FF">
      <w:pPr>
        <w:rPr>
          <w:sz w:val="24"/>
          <w:szCs w:val="24"/>
        </w:rPr>
      </w:pPr>
      <w:r>
        <w:rPr>
          <w:rFonts w:hint="eastAsia"/>
          <w:sz w:val="24"/>
          <w:szCs w:val="24"/>
        </w:rPr>
        <w:t>募集人員・・・</w:t>
      </w:r>
      <w:r w:rsidR="00533664">
        <w:rPr>
          <w:rFonts w:hint="eastAsia"/>
          <w:sz w:val="24"/>
          <w:szCs w:val="24"/>
        </w:rPr>
        <w:t xml:space="preserve">　</w:t>
      </w:r>
      <w:r>
        <w:rPr>
          <w:rFonts w:hint="eastAsia"/>
          <w:sz w:val="24"/>
          <w:szCs w:val="24"/>
        </w:rPr>
        <w:t>20</w:t>
      </w:r>
      <w:r>
        <w:rPr>
          <w:rFonts w:hint="eastAsia"/>
          <w:sz w:val="24"/>
          <w:szCs w:val="24"/>
        </w:rPr>
        <w:t>名</w:t>
      </w:r>
      <w:r w:rsidR="007F5B3D">
        <w:rPr>
          <w:rFonts w:hint="eastAsia"/>
          <w:sz w:val="24"/>
          <w:szCs w:val="24"/>
        </w:rPr>
        <w:t>（先着順）</w:t>
      </w:r>
    </w:p>
    <w:p w14:paraId="39B26537" w14:textId="77777777" w:rsidR="005E70FF" w:rsidRDefault="005E70FF" w:rsidP="005E70FF">
      <w:pPr>
        <w:rPr>
          <w:sz w:val="24"/>
          <w:szCs w:val="24"/>
        </w:rPr>
      </w:pPr>
      <w:r>
        <w:rPr>
          <w:rFonts w:hint="eastAsia"/>
          <w:sz w:val="24"/>
          <w:szCs w:val="24"/>
        </w:rPr>
        <w:t>受</w:t>
      </w:r>
      <w:r>
        <w:rPr>
          <w:rFonts w:hint="eastAsia"/>
          <w:sz w:val="24"/>
          <w:szCs w:val="24"/>
        </w:rPr>
        <w:t xml:space="preserve"> </w:t>
      </w:r>
      <w:r>
        <w:rPr>
          <w:rFonts w:hint="eastAsia"/>
          <w:sz w:val="24"/>
          <w:szCs w:val="24"/>
        </w:rPr>
        <w:t>講</w:t>
      </w:r>
      <w:r>
        <w:rPr>
          <w:rFonts w:hint="eastAsia"/>
          <w:sz w:val="24"/>
          <w:szCs w:val="24"/>
        </w:rPr>
        <w:t xml:space="preserve"> </w:t>
      </w:r>
      <w:r>
        <w:rPr>
          <w:rFonts w:hint="eastAsia"/>
          <w:sz w:val="24"/>
          <w:szCs w:val="24"/>
        </w:rPr>
        <w:t>料・・・</w:t>
      </w:r>
      <w:r w:rsidR="00533664">
        <w:rPr>
          <w:rFonts w:hint="eastAsia"/>
          <w:sz w:val="24"/>
          <w:szCs w:val="24"/>
        </w:rPr>
        <w:t xml:space="preserve">　</w:t>
      </w:r>
      <w:r>
        <w:rPr>
          <w:rFonts w:hint="eastAsia"/>
          <w:sz w:val="24"/>
          <w:szCs w:val="24"/>
        </w:rPr>
        <w:t>5,000</w:t>
      </w:r>
      <w:r>
        <w:rPr>
          <w:rFonts w:hint="eastAsia"/>
          <w:sz w:val="24"/>
          <w:szCs w:val="24"/>
        </w:rPr>
        <w:t>円（スポーツ障害保険料</w:t>
      </w:r>
      <w:r>
        <w:rPr>
          <w:rFonts w:hint="eastAsia"/>
          <w:sz w:val="24"/>
          <w:szCs w:val="24"/>
        </w:rPr>
        <w:t>800</w:t>
      </w:r>
      <w:r>
        <w:rPr>
          <w:rFonts w:hint="eastAsia"/>
          <w:sz w:val="24"/>
          <w:szCs w:val="24"/>
        </w:rPr>
        <w:t>円を含む）</w:t>
      </w:r>
    </w:p>
    <w:p w14:paraId="0BE1C8D3" w14:textId="5721A7A8" w:rsidR="008166D1" w:rsidRDefault="008166D1" w:rsidP="005E70FF">
      <w:pPr>
        <w:rPr>
          <w:sz w:val="24"/>
          <w:szCs w:val="24"/>
        </w:rPr>
      </w:pPr>
      <w:r>
        <w:rPr>
          <w:rFonts w:hint="eastAsia"/>
          <w:sz w:val="24"/>
          <w:szCs w:val="24"/>
        </w:rPr>
        <w:t xml:space="preserve">　　　　　　　　（注　公園駐車場が</w:t>
      </w:r>
      <w:r w:rsidR="002C1345">
        <w:rPr>
          <w:rFonts w:hint="eastAsia"/>
          <w:sz w:val="24"/>
          <w:szCs w:val="24"/>
        </w:rPr>
        <w:t>1</w:t>
      </w:r>
      <w:r w:rsidR="002C1345">
        <w:rPr>
          <w:sz w:val="24"/>
          <w:szCs w:val="24"/>
        </w:rPr>
        <w:t>9</w:t>
      </w:r>
      <w:bookmarkStart w:id="0" w:name="_GoBack"/>
      <w:bookmarkEnd w:id="0"/>
      <w:r>
        <w:rPr>
          <w:rFonts w:hint="eastAsia"/>
          <w:sz w:val="24"/>
          <w:szCs w:val="24"/>
        </w:rPr>
        <w:t>時に閉門になるので、</w:t>
      </w:r>
      <w:r>
        <w:rPr>
          <w:rFonts w:hint="eastAsia"/>
          <w:sz w:val="24"/>
          <w:szCs w:val="24"/>
        </w:rPr>
        <w:t>200</w:t>
      </w:r>
      <w:r>
        <w:rPr>
          <w:rFonts w:hint="eastAsia"/>
          <w:sz w:val="24"/>
          <w:szCs w:val="24"/>
        </w:rPr>
        <w:t>円×</w:t>
      </w:r>
      <w:r>
        <w:rPr>
          <w:rFonts w:hint="eastAsia"/>
          <w:sz w:val="24"/>
          <w:szCs w:val="24"/>
        </w:rPr>
        <w:t>17</w:t>
      </w:r>
      <w:r>
        <w:rPr>
          <w:rFonts w:hint="eastAsia"/>
          <w:sz w:val="24"/>
          <w:szCs w:val="24"/>
        </w:rPr>
        <w:t>回</w:t>
      </w:r>
      <w:r>
        <w:rPr>
          <w:rFonts w:hint="eastAsia"/>
          <w:sz w:val="24"/>
          <w:szCs w:val="24"/>
        </w:rPr>
        <w:t>=3,400</w:t>
      </w:r>
      <w:r>
        <w:rPr>
          <w:rFonts w:hint="eastAsia"/>
          <w:sz w:val="24"/>
          <w:szCs w:val="24"/>
        </w:rPr>
        <w:t>円の</w:t>
      </w:r>
    </w:p>
    <w:p w14:paraId="6FE1F1F5" w14:textId="77777777" w:rsidR="008166D1" w:rsidRDefault="008166D1" w:rsidP="005E70FF">
      <w:pPr>
        <w:rPr>
          <w:sz w:val="24"/>
          <w:szCs w:val="24"/>
        </w:rPr>
      </w:pPr>
      <w:r>
        <w:rPr>
          <w:rFonts w:hint="eastAsia"/>
          <w:sz w:val="24"/>
          <w:szCs w:val="24"/>
        </w:rPr>
        <w:t xml:space="preserve">　　　　　　　　　　　　立体駐車場料金が必要になります。）</w:t>
      </w:r>
    </w:p>
    <w:p w14:paraId="4A0C43C2" w14:textId="77777777" w:rsidR="005E70FF" w:rsidRDefault="005E70FF" w:rsidP="005E70FF">
      <w:pPr>
        <w:rPr>
          <w:sz w:val="24"/>
          <w:szCs w:val="24"/>
        </w:rPr>
      </w:pPr>
      <w:r>
        <w:rPr>
          <w:rFonts w:hint="eastAsia"/>
          <w:sz w:val="24"/>
          <w:szCs w:val="24"/>
        </w:rPr>
        <w:t>講</w:t>
      </w:r>
      <w:r>
        <w:rPr>
          <w:rFonts w:hint="eastAsia"/>
          <w:sz w:val="24"/>
          <w:szCs w:val="24"/>
        </w:rPr>
        <w:t xml:space="preserve"> </w:t>
      </w:r>
      <w:r>
        <w:rPr>
          <w:rFonts w:hint="eastAsia"/>
          <w:sz w:val="24"/>
          <w:szCs w:val="24"/>
        </w:rPr>
        <w:t>師</w:t>
      </w:r>
      <w:r>
        <w:rPr>
          <w:rFonts w:hint="eastAsia"/>
          <w:sz w:val="24"/>
          <w:szCs w:val="24"/>
        </w:rPr>
        <w:t xml:space="preserve"> </w:t>
      </w:r>
      <w:r>
        <w:rPr>
          <w:rFonts w:hint="eastAsia"/>
          <w:sz w:val="24"/>
          <w:szCs w:val="24"/>
        </w:rPr>
        <w:t>陣・・・</w:t>
      </w:r>
      <w:r w:rsidR="00533664">
        <w:rPr>
          <w:rFonts w:hint="eastAsia"/>
          <w:sz w:val="24"/>
          <w:szCs w:val="24"/>
        </w:rPr>
        <w:t xml:space="preserve">　</w:t>
      </w:r>
      <w:r w:rsidR="000B1DF7">
        <w:rPr>
          <w:rFonts w:hint="eastAsia"/>
          <w:sz w:val="24"/>
          <w:szCs w:val="24"/>
        </w:rPr>
        <w:t>弓道連盟</w:t>
      </w:r>
      <w:r>
        <w:rPr>
          <w:rFonts w:hint="eastAsia"/>
          <w:sz w:val="24"/>
          <w:szCs w:val="24"/>
        </w:rPr>
        <w:t>所属団体代表者等</w:t>
      </w:r>
      <w:r>
        <w:rPr>
          <w:rFonts w:hint="eastAsia"/>
          <w:sz w:val="24"/>
          <w:szCs w:val="24"/>
        </w:rPr>
        <w:t xml:space="preserve"> </w:t>
      </w:r>
      <w:r>
        <w:rPr>
          <w:rFonts w:hint="eastAsia"/>
          <w:sz w:val="24"/>
          <w:szCs w:val="24"/>
        </w:rPr>
        <w:t>指導経験者</w:t>
      </w:r>
    </w:p>
    <w:p w14:paraId="539037C7" w14:textId="77777777" w:rsidR="001158B4" w:rsidRDefault="005E70FF" w:rsidP="005E70FF">
      <w:pPr>
        <w:rPr>
          <w:sz w:val="24"/>
          <w:szCs w:val="24"/>
        </w:rPr>
      </w:pPr>
      <w:r>
        <w:rPr>
          <w:rFonts w:hint="eastAsia"/>
          <w:sz w:val="24"/>
          <w:szCs w:val="24"/>
        </w:rPr>
        <w:t>問合せ先・・・</w:t>
      </w:r>
      <w:r w:rsidR="00533664">
        <w:rPr>
          <w:rFonts w:hint="eastAsia"/>
          <w:sz w:val="24"/>
          <w:szCs w:val="24"/>
        </w:rPr>
        <w:t xml:space="preserve">　</w:t>
      </w:r>
      <w:r>
        <w:rPr>
          <w:rFonts w:hint="eastAsia"/>
          <w:sz w:val="24"/>
          <w:szCs w:val="24"/>
        </w:rPr>
        <w:t>宮崎市弓道連盟事務局</w:t>
      </w:r>
    </w:p>
    <w:p w14:paraId="5EB8A003" w14:textId="77777777" w:rsidR="001158B4" w:rsidRDefault="001158B4" w:rsidP="005E70FF">
      <w:pPr>
        <w:rPr>
          <w:sz w:val="24"/>
          <w:szCs w:val="24"/>
        </w:rPr>
      </w:pPr>
      <w:r>
        <w:rPr>
          <w:rFonts w:hint="eastAsia"/>
          <w:sz w:val="24"/>
          <w:szCs w:val="24"/>
        </w:rPr>
        <w:t xml:space="preserve">　　　　　　　　</w:t>
      </w:r>
      <w:r w:rsidR="00533664">
        <w:rPr>
          <w:rFonts w:hint="eastAsia"/>
          <w:sz w:val="24"/>
          <w:szCs w:val="24"/>
        </w:rPr>
        <w:t xml:space="preserve">　</w:t>
      </w:r>
      <w:r>
        <w:rPr>
          <w:rFonts w:hint="eastAsia"/>
          <w:sz w:val="24"/>
          <w:szCs w:val="24"/>
        </w:rPr>
        <w:t>良</w:t>
      </w:r>
      <w:r>
        <w:rPr>
          <w:rFonts w:hint="eastAsia"/>
          <w:sz w:val="24"/>
          <w:szCs w:val="24"/>
        </w:rPr>
        <w:t xml:space="preserve"> </w:t>
      </w:r>
      <w:r>
        <w:rPr>
          <w:rFonts w:hint="eastAsia"/>
          <w:sz w:val="24"/>
          <w:szCs w:val="24"/>
        </w:rPr>
        <w:t>知　英</w:t>
      </w:r>
      <w:r>
        <w:rPr>
          <w:rFonts w:hint="eastAsia"/>
          <w:sz w:val="24"/>
          <w:szCs w:val="24"/>
        </w:rPr>
        <w:t xml:space="preserve"> </w:t>
      </w:r>
      <w:r>
        <w:rPr>
          <w:rFonts w:hint="eastAsia"/>
          <w:sz w:val="24"/>
          <w:szCs w:val="24"/>
        </w:rPr>
        <w:t>樹　（</w:t>
      </w:r>
      <w:r w:rsidR="00533664">
        <w:rPr>
          <w:rFonts w:hint="eastAsia"/>
          <w:sz w:val="24"/>
          <w:szCs w:val="24"/>
        </w:rPr>
        <w:t>080-1728-0026</w:t>
      </w:r>
      <w:r>
        <w:rPr>
          <w:rFonts w:hint="eastAsia"/>
          <w:sz w:val="24"/>
          <w:szCs w:val="24"/>
        </w:rPr>
        <w:t>）</w:t>
      </w:r>
    </w:p>
    <w:p w14:paraId="6BDF814F" w14:textId="77777777" w:rsidR="001158B4" w:rsidRDefault="001158B4" w:rsidP="005E70FF">
      <w:pPr>
        <w:rPr>
          <w:sz w:val="24"/>
          <w:szCs w:val="24"/>
        </w:rPr>
      </w:pPr>
      <w:r>
        <w:rPr>
          <w:rFonts w:hint="eastAsia"/>
          <w:sz w:val="24"/>
          <w:szCs w:val="24"/>
        </w:rPr>
        <w:t>申込方法・・・</w:t>
      </w:r>
      <w:r w:rsidR="00533664">
        <w:rPr>
          <w:rFonts w:hint="eastAsia"/>
          <w:sz w:val="24"/>
          <w:szCs w:val="24"/>
        </w:rPr>
        <w:t xml:space="preserve">　</w:t>
      </w:r>
      <w:r>
        <w:rPr>
          <w:rFonts w:hint="eastAsia"/>
          <w:sz w:val="24"/>
          <w:szCs w:val="24"/>
        </w:rPr>
        <w:t>メール</w:t>
      </w:r>
      <w:r w:rsidR="000B1DF7">
        <w:rPr>
          <w:rFonts w:hint="eastAsia"/>
          <w:sz w:val="24"/>
          <w:szCs w:val="24"/>
        </w:rPr>
        <w:t>：</w:t>
      </w:r>
      <w:r>
        <w:rPr>
          <w:rFonts w:hint="eastAsia"/>
          <w:sz w:val="24"/>
          <w:szCs w:val="24"/>
        </w:rPr>
        <w:t xml:space="preserve">　</w:t>
      </w:r>
      <w:hyperlink r:id="rId7" w:history="1">
        <w:r w:rsidRPr="00954322">
          <w:rPr>
            <w:rStyle w:val="a9"/>
            <w:rFonts w:hint="eastAsia"/>
            <w:sz w:val="24"/>
            <w:szCs w:val="24"/>
          </w:rPr>
          <w:t>ratizoo86@yahoo.co.jp</w:t>
        </w:r>
      </w:hyperlink>
      <w:r w:rsidR="008166D1">
        <w:rPr>
          <w:rFonts w:hint="eastAsia"/>
        </w:rPr>
        <w:t xml:space="preserve">　（なるべくメールでお願いします）</w:t>
      </w:r>
    </w:p>
    <w:p w14:paraId="787094F4" w14:textId="77777777" w:rsidR="001158B4" w:rsidRDefault="001158B4" w:rsidP="005E70FF">
      <w:pPr>
        <w:rPr>
          <w:sz w:val="24"/>
          <w:szCs w:val="24"/>
        </w:rPr>
      </w:pPr>
      <w:r>
        <w:rPr>
          <w:rFonts w:hint="eastAsia"/>
          <w:sz w:val="24"/>
          <w:szCs w:val="24"/>
        </w:rPr>
        <w:t xml:space="preserve">             </w:t>
      </w:r>
      <w:r w:rsidR="00533664">
        <w:rPr>
          <w:rFonts w:hint="eastAsia"/>
          <w:sz w:val="24"/>
          <w:szCs w:val="24"/>
        </w:rPr>
        <w:t xml:space="preserve">　</w:t>
      </w:r>
      <w:r w:rsidR="000B1DF7">
        <w:rPr>
          <w:rFonts w:hint="eastAsia"/>
          <w:sz w:val="24"/>
          <w:szCs w:val="24"/>
        </w:rPr>
        <w:t xml:space="preserve"> </w:t>
      </w:r>
      <w:r>
        <w:rPr>
          <w:rFonts w:hint="eastAsia"/>
          <w:sz w:val="24"/>
          <w:szCs w:val="24"/>
        </w:rPr>
        <w:t>郵</w:t>
      </w:r>
      <w:r w:rsidR="000B1DF7">
        <w:rPr>
          <w:rFonts w:hint="eastAsia"/>
          <w:sz w:val="24"/>
          <w:szCs w:val="24"/>
        </w:rPr>
        <w:t xml:space="preserve">　</w:t>
      </w:r>
      <w:r>
        <w:rPr>
          <w:rFonts w:hint="eastAsia"/>
          <w:sz w:val="24"/>
          <w:szCs w:val="24"/>
        </w:rPr>
        <w:t>送：</w:t>
      </w:r>
      <w:r w:rsidR="000B1DF7">
        <w:rPr>
          <w:rFonts w:hint="eastAsia"/>
          <w:sz w:val="24"/>
          <w:szCs w:val="24"/>
        </w:rPr>
        <w:t xml:space="preserve">　</w:t>
      </w:r>
      <w:r>
        <w:rPr>
          <w:rFonts w:hint="eastAsia"/>
          <w:sz w:val="24"/>
          <w:szCs w:val="24"/>
        </w:rPr>
        <w:t>宮崎市清武町今泉乙２８６４－１</w:t>
      </w:r>
    </w:p>
    <w:p w14:paraId="120F4C28" w14:textId="77777777" w:rsidR="005E70FF" w:rsidRDefault="001158B4" w:rsidP="005E70FF">
      <w:pPr>
        <w:rPr>
          <w:sz w:val="24"/>
          <w:szCs w:val="24"/>
        </w:rPr>
      </w:pPr>
      <w:r>
        <w:rPr>
          <w:rFonts w:hint="eastAsia"/>
          <w:sz w:val="24"/>
          <w:szCs w:val="24"/>
        </w:rPr>
        <w:t xml:space="preserve">　　　　　　　　　　</w:t>
      </w:r>
      <w:r w:rsidR="00533664">
        <w:rPr>
          <w:rFonts w:hint="eastAsia"/>
          <w:sz w:val="24"/>
          <w:szCs w:val="24"/>
        </w:rPr>
        <w:t xml:space="preserve">　　</w:t>
      </w:r>
      <w:r>
        <w:rPr>
          <w:rFonts w:hint="eastAsia"/>
          <w:sz w:val="24"/>
          <w:szCs w:val="24"/>
        </w:rPr>
        <w:t xml:space="preserve">　</w:t>
      </w:r>
      <w:r w:rsidR="000B1DF7">
        <w:rPr>
          <w:rFonts w:hint="eastAsia"/>
          <w:sz w:val="24"/>
          <w:szCs w:val="24"/>
        </w:rPr>
        <w:t xml:space="preserve">　</w:t>
      </w:r>
      <w:r>
        <w:rPr>
          <w:rFonts w:hint="eastAsia"/>
          <w:sz w:val="24"/>
          <w:szCs w:val="24"/>
        </w:rPr>
        <w:t>良</w:t>
      </w:r>
      <w:r>
        <w:rPr>
          <w:rFonts w:hint="eastAsia"/>
          <w:sz w:val="24"/>
          <w:szCs w:val="24"/>
        </w:rPr>
        <w:t xml:space="preserve"> </w:t>
      </w:r>
      <w:r>
        <w:rPr>
          <w:rFonts w:hint="eastAsia"/>
          <w:sz w:val="24"/>
          <w:szCs w:val="24"/>
        </w:rPr>
        <w:t>知　英</w:t>
      </w:r>
      <w:r>
        <w:rPr>
          <w:rFonts w:hint="eastAsia"/>
          <w:sz w:val="24"/>
          <w:szCs w:val="24"/>
        </w:rPr>
        <w:t xml:space="preserve"> </w:t>
      </w:r>
      <w:r>
        <w:rPr>
          <w:rFonts w:hint="eastAsia"/>
          <w:sz w:val="24"/>
          <w:szCs w:val="24"/>
        </w:rPr>
        <w:t>樹　宛</w:t>
      </w:r>
      <w:r w:rsidR="005E70FF">
        <w:rPr>
          <w:rFonts w:hint="eastAsia"/>
          <w:sz w:val="24"/>
          <w:szCs w:val="24"/>
        </w:rPr>
        <w:t xml:space="preserve">　</w:t>
      </w:r>
    </w:p>
    <w:p w14:paraId="6FE94337" w14:textId="77777777" w:rsidR="001158B4" w:rsidRDefault="001158B4" w:rsidP="001158B4">
      <w:pPr>
        <w:pStyle w:val="a8"/>
        <w:numPr>
          <w:ilvl w:val="0"/>
          <w:numId w:val="1"/>
        </w:numPr>
        <w:ind w:leftChars="0"/>
        <w:rPr>
          <w:sz w:val="24"/>
          <w:szCs w:val="24"/>
        </w:rPr>
      </w:pPr>
      <w:r>
        <w:rPr>
          <w:rFonts w:hint="eastAsia"/>
          <w:sz w:val="24"/>
          <w:szCs w:val="24"/>
        </w:rPr>
        <w:t xml:space="preserve">　郵便番号・住所・氏名・年齢・性別・連絡先（電話）</w:t>
      </w:r>
    </w:p>
    <w:p w14:paraId="62C48705" w14:textId="77777777" w:rsidR="00A415BF" w:rsidRDefault="001158B4" w:rsidP="001158B4">
      <w:pPr>
        <w:pStyle w:val="a8"/>
        <w:ind w:leftChars="0" w:left="2160" w:hangingChars="900" w:hanging="2160"/>
        <w:rPr>
          <w:sz w:val="24"/>
          <w:szCs w:val="24"/>
        </w:rPr>
      </w:pPr>
      <w:r>
        <w:rPr>
          <w:rFonts w:hint="eastAsia"/>
          <w:sz w:val="24"/>
          <w:szCs w:val="24"/>
        </w:rPr>
        <w:t xml:space="preserve">　　　　　　　　　弓道経験の有無（お持ちの方は級位、段位）をご記入の上</w:t>
      </w:r>
    </w:p>
    <w:p w14:paraId="287CB657" w14:textId="77777777" w:rsidR="001158B4" w:rsidRDefault="001158B4" w:rsidP="00A415BF">
      <w:pPr>
        <w:pStyle w:val="a8"/>
        <w:ind w:leftChars="900" w:left="1890" w:firstLineChars="100" w:firstLine="240"/>
        <w:rPr>
          <w:sz w:val="24"/>
          <w:szCs w:val="24"/>
        </w:rPr>
      </w:pPr>
      <w:r>
        <w:rPr>
          <w:rFonts w:hint="eastAsia"/>
          <w:sz w:val="24"/>
          <w:szCs w:val="24"/>
        </w:rPr>
        <w:t>お申し込みください。</w:t>
      </w:r>
      <w:r w:rsidR="00533664">
        <w:rPr>
          <w:rFonts w:hint="eastAsia"/>
          <w:sz w:val="24"/>
          <w:szCs w:val="24"/>
        </w:rPr>
        <w:t>（受講料は初日に集金します）</w:t>
      </w:r>
    </w:p>
    <w:p w14:paraId="536BF42E" w14:textId="77777777" w:rsidR="001158B4" w:rsidRDefault="001158B4" w:rsidP="001158B4">
      <w:pPr>
        <w:pStyle w:val="a8"/>
        <w:ind w:leftChars="0" w:left="2160" w:hangingChars="900" w:hanging="2160"/>
        <w:rPr>
          <w:sz w:val="24"/>
          <w:szCs w:val="24"/>
        </w:rPr>
      </w:pPr>
      <w:r>
        <w:rPr>
          <w:rFonts w:hint="eastAsia"/>
          <w:sz w:val="24"/>
          <w:szCs w:val="24"/>
        </w:rPr>
        <w:t>受付期間・・・</w:t>
      </w:r>
      <w:r>
        <w:rPr>
          <w:rFonts w:hint="eastAsia"/>
          <w:sz w:val="24"/>
          <w:szCs w:val="24"/>
        </w:rPr>
        <w:t>6</w:t>
      </w:r>
      <w:r>
        <w:rPr>
          <w:rFonts w:hint="eastAsia"/>
          <w:sz w:val="24"/>
          <w:szCs w:val="24"/>
        </w:rPr>
        <w:t>月</w:t>
      </w:r>
      <w:r>
        <w:rPr>
          <w:rFonts w:hint="eastAsia"/>
          <w:sz w:val="24"/>
          <w:szCs w:val="24"/>
        </w:rPr>
        <w:t>1</w:t>
      </w:r>
      <w:r>
        <w:rPr>
          <w:rFonts w:hint="eastAsia"/>
          <w:sz w:val="24"/>
          <w:szCs w:val="24"/>
        </w:rPr>
        <w:t>日</w:t>
      </w:r>
      <w:r w:rsidR="009D0AA0">
        <w:rPr>
          <w:rFonts w:hint="eastAsia"/>
          <w:sz w:val="24"/>
          <w:szCs w:val="24"/>
        </w:rPr>
        <w:t>（火）～</w:t>
      </w:r>
      <w:r w:rsidR="009D0AA0">
        <w:rPr>
          <w:rFonts w:hint="eastAsia"/>
          <w:sz w:val="24"/>
          <w:szCs w:val="24"/>
        </w:rPr>
        <w:t>6</w:t>
      </w:r>
      <w:r w:rsidR="009D0AA0">
        <w:rPr>
          <w:rFonts w:hint="eastAsia"/>
          <w:sz w:val="24"/>
          <w:szCs w:val="24"/>
        </w:rPr>
        <w:t>月</w:t>
      </w:r>
      <w:r w:rsidR="009D0AA0">
        <w:rPr>
          <w:rFonts w:hint="eastAsia"/>
          <w:sz w:val="24"/>
          <w:szCs w:val="24"/>
        </w:rPr>
        <w:t>2</w:t>
      </w:r>
      <w:r w:rsidR="007F5B3D">
        <w:rPr>
          <w:rFonts w:hint="eastAsia"/>
          <w:sz w:val="24"/>
          <w:szCs w:val="24"/>
        </w:rPr>
        <w:t>０</w:t>
      </w:r>
      <w:r w:rsidR="009D0AA0">
        <w:rPr>
          <w:rFonts w:hint="eastAsia"/>
          <w:sz w:val="24"/>
          <w:szCs w:val="24"/>
        </w:rPr>
        <w:t>日（</w:t>
      </w:r>
      <w:r w:rsidR="007F5B3D">
        <w:rPr>
          <w:rFonts w:hint="eastAsia"/>
          <w:sz w:val="24"/>
          <w:szCs w:val="24"/>
        </w:rPr>
        <w:t>日</w:t>
      </w:r>
      <w:r w:rsidR="009D0AA0">
        <w:rPr>
          <w:rFonts w:hint="eastAsia"/>
          <w:sz w:val="24"/>
          <w:szCs w:val="24"/>
        </w:rPr>
        <w:t>）</w:t>
      </w:r>
    </w:p>
    <w:p w14:paraId="6F837AF9" w14:textId="77777777" w:rsidR="009D0AA0" w:rsidRPr="001158B4" w:rsidRDefault="007F5B3D" w:rsidP="009D0AA0">
      <w:pPr>
        <w:pStyle w:val="a8"/>
        <w:numPr>
          <w:ilvl w:val="0"/>
          <w:numId w:val="1"/>
        </w:numPr>
        <w:ind w:leftChars="0"/>
        <w:rPr>
          <w:sz w:val="24"/>
          <w:szCs w:val="24"/>
        </w:rPr>
      </w:pPr>
      <w:r>
        <w:rPr>
          <w:rFonts w:hint="eastAsia"/>
          <w:sz w:val="24"/>
          <w:szCs w:val="24"/>
        </w:rPr>
        <w:t>申し込まれた方には</w:t>
      </w:r>
      <w:r w:rsidR="009D0AA0">
        <w:rPr>
          <w:rFonts w:hint="eastAsia"/>
          <w:sz w:val="24"/>
          <w:szCs w:val="24"/>
        </w:rPr>
        <w:t>、</w:t>
      </w:r>
      <w:r>
        <w:rPr>
          <w:rFonts w:hint="eastAsia"/>
          <w:sz w:val="24"/>
          <w:szCs w:val="24"/>
        </w:rPr>
        <w:t>後日必要事項を</w:t>
      </w:r>
      <w:r w:rsidR="009D0AA0">
        <w:rPr>
          <w:rFonts w:hint="eastAsia"/>
          <w:sz w:val="24"/>
          <w:szCs w:val="24"/>
        </w:rPr>
        <w:t>連絡させていただきます。</w:t>
      </w:r>
    </w:p>
    <w:p w14:paraId="2211A2BD" w14:textId="77777777" w:rsidR="001158B4" w:rsidRPr="007F5B3D" w:rsidRDefault="001158B4" w:rsidP="005E70FF">
      <w:pPr>
        <w:rPr>
          <w:sz w:val="24"/>
          <w:szCs w:val="24"/>
        </w:rPr>
      </w:pPr>
    </w:p>
    <w:p w14:paraId="199CDEF1" w14:textId="77777777" w:rsidR="009D0AA0" w:rsidRDefault="009D0AA0" w:rsidP="009D0AA0">
      <w:pPr>
        <w:ind w:left="240" w:hangingChars="100" w:hanging="240"/>
        <w:rPr>
          <w:sz w:val="24"/>
          <w:szCs w:val="24"/>
        </w:rPr>
      </w:pPr>
      <w:r>
        <w:rPr>
          <w:rFonts w:hint="eastAsia"/>
          <w:sz w:val="24"/>
          <w:szCs w:val="24"/>
        </w:rPr>
        <w:t>＊先行きが依然として不透明ですが、今後のコロナ禍次第では中止の可能性もあることをお含みおきください。</w:t>
      </w:r>
    </w:p>
    <w:p w14:paraId="32217275" w14:textId="77777777" w:rsidR="009D0AA0" w:rsidRDefault="009D0AA0" w:rsidP="009D0AA0">
      <w:pPr>
        <w:ind w:left="240" w:hangingChars="100" w:hanging="240"/>
        <w:rPr>
          <w:sz w:val="24"/>
          <w:szCs w:val="24"/>
        </w:rPr>
      </w:pPr>
      <w:r>
        <w:rPr>
          <w:rFonts w:hint="eastAsia"/>
          <w:sz w:val="24"/>
          <w:szCs w:val="24"/>
        </w:rPr>
        <w:t>＊今年は、今のところ、佐土原会場での実施はない見込みです。</w:t>
      </w:r>
    </w:p>
    <w:p w14:paraId="4830C11A" w14:textId="77777777" w:rsidR="00A415BF" w:rsidRPr="009D0AA0" w:rsidRDefault="00A415BF" w:rsidP="009D0AA0">
      <w:pPr>
        <w:ind w:left="240" w:hangingChars="100" w:hanging="240"/>
        <w:rPr>
          <w:sz w:val="24"/>
          <w:szCs w:val="24"/>
        </w:rPr>
      </w:pPr>
    </w:p>
    <w:p w14:paraId="116CF10B" w14:textId="77777777" w:rsidR="001158B4" w:rsidRPr="005E70FF" w:rsidRDefault="00A415BF" w:rsidP="00A415BF">
      <w:pPr>
        <w:ind w:firstLineChars="200" w:firstLine="480"/>
        <w:rPr>
          <w:sz w:val="24"/>
          <w:szCs w:val="24"/>
        </w:rPr>
      </w:pPr>
      <w:r>
        <w:rPr>
          <w:rFonts w:hint="eastAsia"/>
          <w:sz w:val="24"/>
          <w:szCs w:val="24"/>
        </w:rPr>
        <w:t xml:space="preserve">　　</w:t>
      </w:r>
      <w:r>
        <w:rPr>
          <w:noProof/>
          <w:sz w:val="24"/>
          <w:szCs w:val="24"/>
        </w:rPr>
        <w:drawing>
          <wp:inline distT="0" distB="0" distL="0" distR="0" wp14:anchorId="1B67EA5F" wp14:editId="7C96FAE7">
            <wp:extent cx="2105025" cy="1533525"/>
            <wp:effectExtent l="19050" t="0" r="9525" b="0"/>
            <wp:docPr id="4" name="図 1" descr="C:\Users\erikomori\Pictures\2021-05-3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omori\Pictures\2021-05-31\004.JPG"/>
                    <pic:cNvPicPr>
                      <a:picLocks noChangeAspect="1" noChangeArrowheads="1"/>
                    </pic:cNvPicPr>
                  </pic:nvPicPr>
                  <pic:blipFill>
                    <a:blip r:embed="rId8" cstate="print"/>
                    <a:srcRect/>
                    <a:stretch>
                      <a:fillRect/>
                    </a:stretch>
                  </pic:blipFill>
                  <pic:spPr bwMode="auto">
                    <a:xfrm>
                      <a:off x="0" y="0"/>
                      <a:ext cx="2106322" cy="1534470"/>
                    </a:xfrm>
                    <a:prstGeom prst="rect">
                      <a:avLst/>
                    </a:prstGeom>
                    <a:noFill/>
                    <a:ln w="9525">
                      <a:noFill/>
                      <a:miter lim="800000"/>
                      <a:headEnd/>
                      <a:tailEnd/>
                    </a:ln>
                  </pic:spPr>
                </pic:pic>
              </a:graphicData>
            </a:graphic>
          </wp:inline>
        </w:drawing>
      </w:r>
      <w:r>
        <w:rPr>
          <w:rFonts w:hint="eastAsia"/>
          <w:sz w:val="24"/>
          <w:szCs w:val="24"/>
        </w:rPr>
        <w:t xml:space="preserve">　　　</w:t>
      </w:r>
      <w:r>
        <w:rPr>
          <w:noProof/>
          <w:sz w:val="24"/>
          <w:szCs w:val="24"/>
        </w:rPr>
        <w:drawing>
          <wp:inline distT="0" distB="0" distL="0" distR="0" wp14:anchorId="47245931" wp14:editId="587E8E95">
            <wp:extent cx="2038350" cy="1528763"/>
            <wp:effectExtent l="19050" t="0" r="0" b="0"/>
            <wp:docPr id="3" name="図 2" descr="C:\Users\erikomori\Pictures\2021-05-3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komori\Pictures\2021-05-31\002.JPG"/>
                    <pic:cNvPicPr>
                      <a:picLocks noChangeAspect="1" noChangeArrowheads="1"/>
                    </pic:cNvPicPr>
                  </pic:nvPicPr>
                  <pic:blipFill>
                    <a:blip r:embed="rId9" cstate="print"/>
                    <a:srcRect/>
                    <a:stretch>
                      <a:fillRect/>
                    </a:stretch>
                  </pic:blipFill>
                  <pic:spPr bwMode="auto">
                    <a:xfrm>
                      <a:off x="0" y="0"/>
                      <a:ext cx="2043039" cy="1532279"/>
                    </a:xfrm>
                    <a:prstGeom prst="rect">
                      <a:avLst/>
                    </a:prstGeom>
                    <a:noFill/>
                    <a:ln w="9525">
                      <a:noFill/>
                      <a:miter lim="800000"/>
                      <a:headEnd/>
                      <a:tailEnd/>
                    </a:ln>
                  </pic:spPr>
                </pic:pic>
              </a:graphicData>
            </a:graphic>
          </wp:inline>
        </w:drawing>
      </w:r>
    </w:p>
    <w:sectPr w:rsidR="001158B4" w:rsidRPr="005E70FF" w:rsidSect="000B1D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05C5" w14:textId="77777777" w:rsidR="001140C9" w:rsidRDefault="001140C9" w:rsidP="00A415BF">
      <w:r>
        <w:separator/>
      </w:r>
    </w:p>
  </w:endnote>
  <w:endnote w:type="continuationSeparator" w:id="0">
    <w:p w14:paraId="6776307C" w14:textId="77777777" w:rsidR="001140C9" w:rsidRDefault="001140C9" w:rsidP="00A4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AF2F8" w14:textId="77777777" w:rsidR="001140C9" w:rsidRDefault="001140C9" w:rsidP="00A415BF">
      <w:r>
        <w:separator/>
      </w:r>
    </w:p>
  </w:footnote>
  <w:footnote w:type="continuationSeparator" w:id="0">
    <w:p w14:paraId="72D94536" w14:textId="77777777" w:rsidR="001140C9" w:rsidRDefault="001140C9" w:rsidP="00A41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F5809"/>
    <w:multiLevelType w:val="hybridMultilevel"/>
    <w:tmpl w:val="ABB02C6E"/>
    <w:lvl w:ilvl="0" w:tplc="4A261332">
      <w:numFmt w:val="bullet"/>
      <w:lvlText w:val="＊"/>
      <w:lvlJc w:val="left"/>
      <w:pPr>
        <w:ind w:left="2025" w:hanging="360"/>
      </w:pPr>
      <w:rPr>
        <w:rFonts w:ascii="ＭＳ 明朝" w:eastAsia="ＭＳ 明朝" w:hAnsi="ＭＳ 明朝" w:cstheme="minorBidi"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D9"/>
    <w:rsid w:val="00066737"/>
    <w:rsid w:val="000B1DF7"/>
    <w:rsid w:val="00110D1F"/>
    <w:rsid w:val="001140C9"/>
    <w:rsid w:val="001158B4"/>
    <w:rsid w:val="002C1345"/>
    <w:rsid w:val="005006E6"/>
    <w:rsid w:val="00533664"/>
    <w:rsid w:val="005455CF"/>
    <w:rsid w:val="005E70FF"/>
    <w:rsid w:val="006F2F5F"/>
    <w:rsid w:val="007E3473"/>
    <w:rsid w:val="007F5B3D"/>
    <w:rsid w:val="008166D1"/>
    <w:rsid w:val="00883D94"/>
    <w:rsid w:val="00945707"/>
    <w:rsid w:val="009D0AA0"/>
    <w:rsid w:val="009E1767"/>
    <w:rsid w:val="009F505C"/>
    <w:rsid w:val="00A20010"/>
    <w:rsid w:val="00A415BF"/>
    <w:rsid w:val="00CF37C5"/>
    <w:rsid w:val="00DB2FD9"/>
    <w:rsid w:val="00E8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320D7"/>
  <w15:docId w15:val="{8338A326-90CB-40B3-A224-B0285F0E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D94"/>
    <w:pPr>
      <w:widowControl w:val="0"/>
      <w:jc w:val="both"/>
    </w:pPr>
  </w:style>
  <w:style w:type="paragraph" w:styleId="1">
    <w:name w:val="heading 1"/>
    <w:basedOn w:val="a"/>
    <w:next w:val="a"/>
    <w:link w:val="10"/>
    <w:uiPriority w:val="9"/>
    <w:qFormat/>
    <w:rsid w:val="00883D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3D94"/>
    <w:rPr>
      <w:rFonts w:asciiTheme="majorHAnsi" w:eastAsiaTheme="majorEastAsia" w:hAnsiTheme="majorHAnsi" w:cstheme="majorBidi"/>
      <w:sz w:val="24"/>
      <w:szCs w:val="24"/>
    </w:rPr>
  </w:style>
  <w:style w:type="paragraph" w:styleId="a3">
    <w:name w:val="Title"/>
    <w:basedOn w:val="a"/>
    <w:next w:val="a"/>
    <w:link w:val="a4"/>
    <w:uiPriority w:val="10"/>
    <w:qFormat/>
    <w:rsid w:val="00883D9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83D94"/>
    <w:rPr>
      <w:rFonts w:asciiTheme="majorHAnsi" w:eastAsia="ＭＳ ゴシック" w:hAnsiTheme="majorHAnsi" w:cstheme="majorBidi"/>
      <w:sz w:val="32"/>
      <w:szCs w:val="32"/>
    </w:rPr>
  </w:style>
  <w:style w:type="paragraph" w:styleId="a5">
    <w:name w:val="Subtitle"/>
    <w:basedOn w:val="a"/>
    <w:next w:val="a"/>
    <w:link w:val="a6"/>
    <w:uiPriority w:val="11"/>
    <w:qFormat/>
    <w:rsid w:val="00883D9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883D94"/>
    <w:rPr>
      <w:rFonts w:asciiTheme="majorHAnsi" w:eastAsia="ＭＳ ゴシック" w:hAnsiTheme="majorHAnsi" w:cstheme="majorBidi"/>
      <w:sz w:val="24"/>
      <w:szCs w:val="24"/>
    </w:rPr>
  </w:style>
  <w:style w:type="paragraph" w:styleId="a7">
    <w:name w:val="No Spacing"/>
    <w:uiPriority w:val="1"/>
    <w:qFormat/>
    <w:rsid w:val="00883D94"/>
    <w:pPr>
      <w:widowControl w:val="0"/>
      <w:jc w:val="both"/>
    </w:pPr>
  </w:style>
  <w:style w:type="paragraph" w:styleId="a8">
    <w:name w:val="List Paragraph"/>
    <w:basedOn w:val="a"/>
    <w:uiPriority w:val="34"/>
    <w:qFormat/>
    <w:rsid w:val="00883D94"/>
    <w:pPr>
      <w:ind w:leftChars="400" w:left="840"/>
    </w:pPr>
  </w:style>
  <w:style w:type="character" w:styleId="a9">
    <w:name w:val="Hyperlink"/>
    <w:basedOn w:val="a0"/>
    <w:uiPriority w:val="99"/>
    <w:unhideWhenUsed/>
    <w:rsid w:val="001158B4"/>
    <w:rPr>
      <w:color w:val="0000FF" w:themeColor="hyperlink"/>
      <w:u w:val="single"/>
    </w:rPr>
  </w:style>
  <w:style w:type="paragraph" w:styleId="aa">
    <w:name w:val="header"/>
    <w:basedOn w:val="a"/>
    <w:link w:val="ab"/>
    <w:uiPriority w:val="99"/>
    <w:semiHidden/>
    <w:unhideWhenUsed/>
    <w:rsid w:val="00A415BF"/>
    <w:pPr>
      <w:tabs>
        <w:tab w:val="center" w:pos="4252"/>
        <w:tab w:val="right" w:pos="8504"/>
      </w:tabs>
      <w:snapToGrid w:val="0"/>
    </w:pPr>
  </w:style>
  <w:style w:type="character" w:customStyle="1" w:styleId="ab">
    <w:name w:val="ヘッダー (文字)"/>
    <w:basedOn w:val="a0"/>
    <w:link w:val="aa"/>
    <w:uiPriority w:val="99"/>
    <w:semiHidden/>
    <w:rsid w:val="00A415BF"/>
  </w:style>
  <w:style w:type="paragraph" w:styleId="ac">
    <w:name w:val="footer"/>
    <w:basedOn w:val="a"/>
    <w:link w:val="ad"/>
    <w:uiPriority w:val="99"/>
    <w:semiHidden/>
    <w:unhideWhenUsed/>
    <w:rsid w:val="00A415BF"/>
    <w:pPr>
      <w:tabs>
        <w:tab w:val="center" w:pos="4252"/>
        <w:tab w:val="right" w:pos="8504"/>
      </w:tabs>
      <w:snapToGrid w:val="0"/>
    </w:pPr>
  </w:style>
  <w:style w:type="character" w:customStyle="1" w:styleId="ad">
    <w:name w:val="フッター (文字)"/>
    <w:basedOn w:val="a0"/>
    <w:link w:val="ac"/>
    <w:uiPriority w:val="99"/>
    <w:semiHidden/>
    <w:rsid w:val="00A415BF"/>
  </w:style>
  <w:style w:type="paragraph" w:styleId="ae">
    <w:name w:val="Balloon Text"/>
    <w:basedOn w:val="a"/>
    <w:link w:val="af"/>
    <w:uiPriority w:val="99"/>
    <w:semiHidden/>
    <w:unhideWhenUsed/>
    <w:rsid w:val="00A415B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415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atizoo86@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erikomori</dc:creator>
  <cp:lastModifiedBy>M208</cp:lastModifiedBy>
  <cp:revision>2</cp:revision>
  <cp:lastPrinted>2021-05-31T01:42:00Z</cp:lastPrinted>
  <dcterms:created xsi:type="dcterms:W3CDTF">2021-06-01T07:58:00Z</dcterms:created>
  <dcterms:modified xsi:type="dcterms:W3CDTF">2021-06-01T07:58:00Z</dcterms:modified>
</cp:coreProperties>
</file>